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725" w:rsidRDefault="00390725" w:rsidP="00390725">
      <w:pPr>
        <w:pStyle w:val="a3"/>
      </w:pPr>
      <w:r>
        <w:t>В ____________ областную нотариальную палату</w:t>
      </w:r>
    </w:p>
    <w:p w:rsidR="00390725" w:rsidRDefault="00390725" w:rsidP="00390725">
      <w:pPr>
        <w:pStyle w:val="a3"/>
      </w:pPr>
      <w:r>
        <w:t>от_______________________________________</w:t>
      </w:r>
    </w:p>
    <w:p w:rsidR="00390725" w:rsidRDefault="00390725" w:rsidP="00390725">
      <w:pPr>
        <w:pStyle w:val="a3"/>
      </w:pPr>
      <w:r>
        <w:t>ЖАЛОБА</w:t>
      </w:r>
    </w:p>
    <w:p w:rsidR="00390725" w:rsidRDefault="00390725" w:rsidP="00390725">
      <w:pPr>
        <w:pStyle w:val="a3"/>
      </w:pPr>
      <w:r>
        <w:t>В связи со смертью моей матери, ____________________, которая наступила ___________ года, открылось наследство.</w:t>
      </w:r>
    </w:p>
    <w:p w:rsidR="00390725" w:rsidRDefault="00390725" w:rsidP="00390725">
      <w:pPr>
        <w:pStyle w:val="a3"/>
      </w:pPr>
      <w:r>
        <w:t>Являясь единственным наследником по закону, в установленном законом порядке я обратился с заявлением к нотариусу г._________ ________________ о выдаче Свидетельства о праве на наследство по закону.</w:t>
      </w:r>
    </w:p>
    <w:p w:rsidR="00390725" w:rsidRDefault="00390725" w:rsidP="00390725">
      <w:pPr>
        <w:pStyle w:val="a3"/>
      </w:pPr>
      <w:r>
        <w:t>В соответствии со Справкой от ___________ года, выданной нотариусом г.________ _____________________, ____________г. заведено наследственное дело № _______ к имуществу умершей ____________г. ___________________.</w:t>
      </w:r>
    </w:p>
    <w:p w:rsidR="00390725" w:rsidRDefault="00390725" w:rsidP="00390725">
      <w:pPr>
        <w:pStyle w:val="a3"/>
      </w:pPr>
      <w:r>
        <w:t>В соответствии с нормами, содержащимися в Основах законодательства о нотариате от ____________ года № __________, нотариат в Российской Федерации призван обеспечивать в соответствии с Конституцией Российской Федерации, конституциями (уставами) субъектов Российской Федерации, настоящими Основами защиту прав и законных интересов граждан и юридических лиц путем совершения нотариусами предусмотренных законодательными актами нотариальных действий от имени Российской Федерации.</w:t>
      </w:r>
    </w:p>
    <w:p w:rsidR="00390725" w:rsidRDefault="00390725" w:rsidP="00390725">
      <w:pPr>
        <w:pStyle w:val="a3"/>
      </w:pPr>
      <w:r>
        <w:t>Нотариус обязан оказывать физическим и юридическим лицам содействие в осуществлении их прав и защите законных интересов, разъяснять им права и обязанности, предупреждать о последствиях совершаемых нотариальных действий, с тем, чтобы юридическая неосведомленность не могла быть использована им во вред.</w:t>
      </w:r>
    </w:p>
    <w:p w:rsidR="00390725" w:rsidRDefault="00390725" w:rsidP="00390725">
      <w:pPr>
        <w:pStyle w:val="a3"/>
      </w:pPr>
      <w:r>
        <w:t>Нотариус выполняет свои обязанности в соответствии с настоящими Основами, законодательством субъектов Российской Федерации и присягой. Нотариус обязан хранить в тайне сведения, которые стали ему известны в связи с осуществлением его профессиональной деятельности.</w:t>
      </w:r>
    </w:p>
    <w:p w:rsidR="00390725" w:rsidRDefault="00390725" w:rsidP="00390725">
      <w:pPr>
        <w:pStyle w:val="a3"/>
      </w:pPr>
      <w:r>
        <w:t>Кроме этого, основные правовые принципы статуса нотариата определены Конституцией РФ. Именно в ней закреплены признание и защита равным образом частной, государственной, муниципальной и иных форм собственности, недопустимость осуществления прав и свобод с нарушением прав и свобод других лиц, равенство всех перед законом и судом; неприкосновенность частной жизни, личной и семейной тайны; право каждого иметь имущество в собственности, владеть, пользоваться и распоряжаться им как единолично, так и совместно с другими лицами; недопустимость лишения имущества иначе как по решению суда; право на получение квалифицированной юридической помощи и т.д.</w:t>
      </w:r>
    </w:p>
    <w:p w:rsidR="00390725" w:rsidRDefault="00390725" w:rsidP="00390725">
      <w:pPr>
        <w:pStyle w:val="a3"/>
      </w:pPr>
      <w:r>
        <w:t>Вoпрoсы прoфeссиoнaльнoй этики зaнимaют знaчитeльнoe мeстo в дeятeльнoсти нoтaриусoв, пoскoльку к нему прeдъявляются высoкиe трeбoвaния и кaк к прoфeссиoнaльнoму юристу, и кaк чeлoвeку с тoчки зрeния eгo личныx кaчeств.</w:t>
      </w:r>
    </w:p>
    <w:p w:rsidR="00390725" w:rsidRDefault="00390725" w:rsidP="00390725">
      <w:pPr>
        <w:pStyle w:val="a3"/>
      </w:pPr>
      <w:r>
        <w:t xml:space="preserve">В соответствии с Профессиональным кодексом нотариусов Российской Федерации, принципами профессиональной деятельности нотариуса в отношениях с физическими лицами являются: обeспeчение в сooтвeтствии с зaкoнoдaтeльствoм прaв и зaкoнных </w:t>
      </w:r>
      <w:r>
        <w:lastRenderedPageBreak/>
        <w:t>интeрeсов физичeскиx лиц, oбрaтившиxся к нeму зa сoвeршeниeм нoтaриaльнoгo дeйствия, окaзание физичeским лицaм сoдeйствия в oсущeствлeнии иx прaв и зaкoнныx интeрeсoв, рaзъяснения прaв и oбязaннoстей, проявление терпения, вежливости и тактичности в отношении с теми, с кем он взаимодействует в рамках профессионального и личного круга общения, не допуская проявления антигуманного отношения к людям и невнимания к их законным интересам, а также должен соблюдать культуру речи, поведения, внешнего вида, нотариус не должен допускать проявлений неуважительного отношения к личности, достоинству и правам посетителя, в том числе предложений оскорбительного, аморального характера или других недостойных действий в отношении лиц, с которыми ему приходится взаимодействовать в процессе своей профессиональной деятельности.</w:t>
      </w:r>
    </w:p>
    <w:p w:rsidR="00390725" w:rsidRDefault="00390725" w:rsidP="00390725">
      <w:pPr>
        <w:pStyle w:val="a3"/>
      </w:pPr>
      <w:r>
        <w:t>Однако хотел бы обратить внимание на то обстоятельство, что нотариус_______________ не в полной мере отвечает тем высоким требованиям, которые предъявляются к лицам, занимающим столь ответственные должности.</w:t>
      </w:r>
    </w:p>
    <w:p w:rsidR="00390725" w:rsidRDefault="00390725" w:rsidP="00390725">
      <w:pPr>
        <w:pStyle w:val="a3"/>
      </w:pPr>
      <w:r>
        <w:t>На всем протяжении общения, связанного с принятием наследства, нотариус ____________ допускает нарушение законодательства, в частности не отвечает на звонки и не выдаёт Свидетельство о праве на наследство.</w:t>
      </w:r>
    </w:p>
    <w:p w:rsidR="00390725" w:rsidRDefault="00390725" w:rsidP="00390725">
      <w:pPr>
        <w:pStyle w:val="a3"/>
      </w:pPr>
      <w:r>
        <w:t>В соответствии с ч. 1 ст. 1153 ГК РФ, принятие наследства осуществляется подачей по месту открытия наследства нотариусу или уполномоченному в соответствии с законом выдавать свидетельства о праве на наследство должностному лицу заявления наследника о принятии наследства либо заявления наследника о выдаче свидетельства о праве на наследство, а согласно ст. 1154 ГК РФ, наследство может быть принято в течение шести месяцев со дня открытия.</w:t>
      </w:r>
    </w:p>
    <w:p w:rsidR="00390725" w:rsidRDefault="00390725" w:rsidP="00390725">
      <w:pPr>
        <w:pStyle w:val="a3"/>
      </w:pPr>
      <w:r>
        <w:t>Несмотря на то, что 12 февраля 2011 года истек срок для принятия наследства, до настоящего времени нотариусом_____________ мне не выдано Свидетельство о праве на наследство, что существенным образом нарушает мои права, гарантированные Конституцией РФ и нормами действующего гражданского законодательства.</w:t>
      </w:r>
    </w:p>
    <w:p w:rsidR="00390725" w:rsidRDefault="00390725" w:rsidP="00390725">
      <w:pPr>
        <w:pStyle w:val="a3"/>
      </w:pPr>
      <w:r>
        <w:t>На основании ст. 1163 ГК РФ свидетельство о праве на наследство выдается наследникам в любое время по истечении шести месяцев со дня открытия наследства, за исключением случаев, предусмотренных настоящим Кодексом.</w:t>
      </w:r>
    </w:p>
    <w:p w:rsidR="00390725" w:rsidRDefault="00390725" w:rsidP="00390725">
      <w:pPr>
        <w:pStyle w:val="a3"/>
      </w:pPr>
      <w:r>
        <w:t>Мои попытки неоднократно связаться с нотариусом _______________ остались безрезультатными. Его сотрудники постоянно сообщают, что его нет на месте, а кроме него выдавать Свидетельство о праве на наследство никто не уполномочен.</w:t>
      </w:r>
    </w:p>
    <w:p w:rsidR="00390725" w:rsidRDefault="00390725" w:rsidP="00390725">
      <w:pPr>
        <w:pStyle w:val="a3"/>
      </w:pPr>
      <w:r>
        <w:t>Таким образом, я имею все законные основания для выдачи мне Свидетельства о праве на наследство.</w:t>
      </w:r>
    </w:p>
    <w:p w:rsidR="00390725" w:rsidRDefault="00390725" w:rsidP="00390725">
      <w:pPr>
        <w:pStyle w:val="a3"/>
      </w:pPr>
      <w:r>
        <w:t>На основании изложенного,</w:t>
      </w:r>
    </w:p>
    <w:p w:rsidR="00390725" w:rsidRDefault="00390725" w:rsidP="00390725">
      <w:pPr>
        <w:pStyle w:val="a3"/>
      </w:pPr>
      <w:r>
        <w:t>ПРОШУ:</w:t>
      </w:r>
    </w:p>
    <w:p w:rsidR="00390725" w:rsidRDefault="00390725" w:rsidP="00390725">
      <w:pPr>
        <w:pStyle w:val="a3"/>
      </w:pPr>
      <w:r>
        <w:t>1. Принять меры к устранению нарушений закона со стороны нотариуса г.__________ _________, выражающихся в отказе совершения нотариального действия.</w:t>
      </w:r>
    </w:p>
    <w:p w:rsidR="00390725" w:rsidRDefault="00390725" w:rsidP="00390725">
      <w:pPr>
        <w:pStyle w:val="a3"/>
      </w:pPr>
      <w:r>
        <w:lastRenderedPageBreak/>
        <w:t>2. Обязать нотариуса г.________ ___________ выдать мне, ___________________, Свидетельство о праве на наследство по закону в отношении имущества ____________________, умершей __________ года.</w:t>
      </w:r>
    </w:p>
    <w:p w:rsidR="00390725" w:rsidRDefault="00390725" w:rsidP="00390725">
      <w:pPr>
        <w:pStyle w:val="a3"/>
      </w:pPr>
      <w:r>
        <w:t>___________</w:t>
      </w:r>
    </w:p>
    <w:p w:rsidR="00390725" w:rsidRPr="00946193" w:rsidRDefault="00390725" w:rsidP="00390725">
      <w:pPr>
        <w:pStyle w:val="a3"/>
      </w:pPr>
      <w:r>
        <w:t>«____» ______________ года</w:t>
      </w:r>
    </w:p>
    <w:p w:rsidR="00DC648D" w:rsidRPr="00390725" w:rsidRDefault="00390725">
      <w:pPr>
        <w:rPr>
          <w:lang w:val="en-US"/>
        </w:rPr>
      </w:pPr>
    </w:p>
    <w:sectPr w:rsidR="00DC648D" w:rsidRPr="00390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90725"/>
    <w:rsid w:val="00390725"/>
    <w:rsid w:val="007671FF"/>
    <w:rsid w:val="00D75C88"/>
    <w:rsid w:val="00EC6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07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849</Words>
  <Characters>4845</Characters>
  <Application>Microsoft Office Word</Application>
  <DocSecurity>0</DocSecurity>
  <Lines>40</Lines>
  <Paragraphs>11</Paragraphs>
  <ScaleCrop>false</ScaleCrop>
  <Company/>
  <LinksUpToDate>false</LinksUpToDate>
  <CharactersWithSpaces>5683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Masha</dc:creator>
  <cp:lastModifiedBy>Masha</cp:lastModifiedBy>
  <cp:revision>1</cp:revision>
  <dcterms:created xsi:type="dcterms:W3CDTF">2018-12-26T15:12:00Z</dcterms:created>
  <dcterms:modified xsi:type="dcterms:W3CDTF">2018-12-26T15:13:00Z</dcterms:modified>
</cp:coreProperties>
</file>